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1D1B" w:rsidRPr="00303EDA" w:rsidRDefault="004F2034" w:rsidP="00786099">
      <w:pPr>
        <w:pStyle w:val="1"/>
      </w:pPr>
      <w:r w:rsidRPr="00CF1D1B">
        <w:rPr>
          <w:rFonts w:eastAsia="Times New Roman"/>
          <w:noProof/>
          <w:lang w:eastAsia="uk-UA"/>
        </w:rPr>
        <w:drawing>
          <wp:anchor distT="0" distB="0" distL="114300" distR="114300" simplePos="0" relativeHeight="251659264" behindDoc="0" locked="0" layoutInCell="1" allowOverlap="1" wp14:anchorId="02D6EF2F" wp14:editId="0AA2936D">
            <wp:simplePos x="0" y="0"/>
            <wp:positionH relativeFrom="column">
              <wp:posOffset>2804160</wp:posOffset>
            </wp:positionH>
            <wp:positionV relativeFrom="paragraph">
              <wp:posOffset>19685</wp:posOffset>
            </wp:positionV>
            <wp:extent cx="427990" cy="660400"/>
            <wp:effectExtent l="0" t="0" r="0" b="6350"/>
            <wp:wrapSquare wrapText="bothSides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990" cy="660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F1D1B" w:rsidRPr="00CF1D1B" w:rsidRDefault="00CF1D1B" w:rsidP="004F2034">
      <w:pPr>
        <w:spacing w:before="180" w:after="360" w:line="240" w:lineRule="auto"/>
        <w:rPr>
          <w:rFonts w:ascii="Times New Roman" w:eastAsia="Times New Roman" w:hAnsi="Times New Roman" w:cs="Times New Roman"/>
          <w:b/>
          <w:color w:val="000000"/>
          <w:spacing w:val="20"/>
          <w:sz w:val="28"/>
          <w:szCs w:val="28"/>
          <w:lang w:eastAsia="ru-RU"/>
        </w:rPr>
      </w:pPr>
    </w:p>
    <w:p w:rsidR="00CF1D1B" w:rsidRPr="00CF1D1B" w:rsidRDefault="00CF1D1B" w:rsidP="00CF1D1B">
      <w:pPr>
        <w:spacing w:before="180" w:after="36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20"/>
          <w:sz w:val="28"/>
          <w:szCs w:val="28"/>
          <w:lang w:eastAsia="ru-RU"/>
        </w:rPr>
      </w:pPr>
      <w:r w:rsidRPr="00CF1D1B">
        <w:rPr>
          <w:rFonts w:ascii="Times New Roman" w:eastAsia="Times New Roman" w:hAnsi="Times New Roman" w:cs="Times New Roman"/>
          <w:b/>
          <w:color w:val="000000"/>
          <w:spacing w:val="20"/>
          <w:sz w:val="28"/>
          <w:szCs w:val="28"/>
          <w:lang w:eastAsia="ru-RU"/>
        </w:rPr>
        <w:t>ІЧНЯНСЬКА  МІСЬКА  РАДА</w:t>
      </w:r>
    </w:p>
    <w:p w:rsidR="00CF1D1B" w:rsidRPr="00CF1D1B" w:rsidRDefault="00CF1D1B" w:rsidP="00CF1D1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color w:val="000000"/>
          <w:spacing w:val="100"/>
          <w:sz w:val="28"/>
          <w:szCs w:val="28"/>
          <w:lang w:eastAsia="ru-RU"/>
        </w:rPr>
      </w:pPr>
      <w:r w:rsidRPr="00CF1D1B">
        <w:rPr>
          <w:rFonts w:ascii="Times New Roman" w:eastAsia="Times New Roman" w:hAnsi="Times New Roman" w:cs="Times New Roman"/>
          <w:b/>
          <w:bCs/>
          <w:caps/>
          <w:color w:val="000000"/>
          <w:spacing w:val="100"/>
          <w:sz w:val="28"/>
          <w:szCs w:val="28"/>
          <w:lang w:eastAsia="ru-RU"/>
        </w:rPr>
        <w:t>РОЗПОРЯДЖЕННЯ</w:t>
      </w:r>
    </w:p>
    <w:p w:rsidR="00CF1D1B" w:rsidRPr="00CF1D1B" w:rsidRDefault="00CF1D1B" w:rsidP="00CF1D1B">
      <w:pPr>
        <w:spacing w:after="0" w:line="240" w:lineRule="auto"/>
        <w:jc w:val="center"/>
        <w:rPr>
          <w:rFonts w:ascii="Times New Roman" w:eastAsia="Times New Roman" w:hAnsi="Times New Roman" w:cs="Arial"/>
          <w:b/>
          <w:bCs/>
          <w:caps/>
          <w:color w:val="000000"/>
          <w:kern w:val="32"/>
          <w:sz w:val="24"/>
          <w:szCs w:val="24"/>
          <w:lang w:eastAsia="ru-RU"/>
        </w:rPr>
      </w:pPr>
    </w:p>
    <w:p w:rsidR="00CF1D1B" w:rsidRPr="00CF1D1B" w:rsidRDefault="00CF1D1B" w:rsidP="00CF1D1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color w:val="000000"/>
          <w:spacing w:val="100"/>
          <w:sz w:val="28"/>
          <w:szCs w:val="28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284"/>
        <w:gridCol w:w="3285"/>
        <w:gridCol w:w="3285"/>
      </w:tblGrid>
      <w:tr w:rsidR="00CF1D1B" w:rsidRPr="00CF1D1B" w:rsidTr="00CF1D1B">
        <w:tc>
          <w:tcPr>
            <w:tcW w:w="3284" w:type="dxa"/>
            <w:hideMark/>
          </w:tcPr>
          <w:p w:rsidR="00CF1D1B" w:rsidRPr="00CF1D1B" w:rsidRDefault="00786099" w:rsidP="00CF1D1B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06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травня</w:t>
            </w:r>
            <w:r w:rsidR="00CF1D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2026</w:t>
            </w:r>
            <w:r w:rsidR="00CF1D1B" w:rsidRPr="00CF1D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року</w:t>
            </w:r>
          </w:p>
        </w:tc>
        <w:tc>
          <w:tcPr>
            <w:tcW w:w="3285" w:type="dxa"/>
            <w:hideMark/>
          </w:tcPr>
          <w:p w:rsidR="00CF1D1B" w:rsidRPr="00CF1D1B" w:rsidRDefault="00CF1D1B" w:rsidP="00CF1D1B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F1D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м. Ічня</w:t>
            </w:r>
          </w:p>
        </w:tc>
        <w:tc>
          <w:tcPr>
            <w:tcW w:w="3285" w:type="dxa"/>
            <w:hideMark/>
          </w:tcPr>
          <w:p w:rsidR="00CF1D1B" w:rsidRPr="004F2034" w:rsidRDefault="00CF1D1B" w:rsidP="00CF1D1B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D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№</w:t>
            </w:r>
            <w:r w:rsidR="00FC191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</w:t>
            </w:r>
          </w:p>
        </w:tc>
      </w:tr>
    </w:tbl>
    <w:p w:rsidR="00CF1D1B" w:rsidRPr="00CF1D1B" w:rsidRDefault="00CF1D1B" w:rsidP="00CF1D1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F1D1B" w:rsidRPr="00CF1D1B" w:rsidRDefault="00CF1D1B" w:rsidP="00CF1D1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CF1D1B" w:rsidRDefault="00CF1D1B" w:rsidP="00CF1D1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CF1D1B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Про 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здійснення розподілу</w:t>
      </w:r>
    </w:p>
    <w:p w:rsidR="00CF1D1B" w:rsidRDefault="00CF1D1B" w:rsidP="00CF1D1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планового завдання з мобілізації між </w:t>
      </w:r>
    </w:p>
    <w:p w:rsidR="00CF1D1B" w:rsidRDefault="00CF1D1B" w:rsidP="00CF1D1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старостинськими округами</w:t>
      </w:r>
    </w:p>
    <w:p w:rsidR="0063284B" w:rsidRPr="0063284B" w:rsidRDefault="0063284B" w:rsidP="00CF1D1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CF1D1B" w:rsidRPr="00CF1D1B" w:rsidRDefault="004F2034" w:rsidP="00CF1D1B">
      <w:pPr>
        <w:spacing w:before="60" w:after="60" w:line="240" w:lineRule="auto"/>
        <w:ind w:right="-82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На виконання </w:t>
      </w:r>
      <w:r w:rsidR="00CF1D1B">
        <w:rPr>
          <w:rFonts w:ascii="Times New Roman" w:eastAsia="Times New Roman" w:hAnsi="Times New Roman" w:cs="Times New Roman"/>
          <w:sz w:val="28"/>
          <w:szCs w:val="28"/>
          <w:lang w:eastAsia="ru-RU"/>
        </w:rPr>
        <w:t>розпорядження начальника Прилуцької районної військ</w:t>
      </w:r>
      <w:r w:rsidR="00786099">
        <w:rPr>
          <w:rFonts w:ascii="Times New Roman" w:eastAsia="Times New Roman" w:hAnsi="Times New Roman" w:cs="Times New Roman"/>
          <w:sz w:val="28"/>
          <w:szCs w:val="28"/>
          <w:lang w:eastAsia="ru-RU"/>
        </w:rPr>
        <w:t>ової адміністрації від 29 квітня 2026 року №М4</w:t>
      </w:r>
      <w:r w:rsidR="00CF1D1B">
        <w:rPr>
          <w:rFonts w:ascii="Times New Roman" w:eastAsia="Times New Roman" w:hAnsi="Times New Roman" w:cs="Times New Roman"/>
          <w:sz w:val="28"/>
          <w:szCs w:val="28"/>
          <w:lang w:eastAsia="ru-RU"/>
        </w:rPr>
        <w:t>-ДСК «Про проведення</w:t>
      </w:r>
      <w:r w:rsidR="00C33C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(продовження)</w:t>
      </w:r>
      <w:r w:rsidR="00CF1D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заходів мобілізації</w:t>
      </w:r>
      <w:r w:rsidR="00C33C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людських і транспортних ресурсів</w:t>
      </w:r>
      <w:r w:rsidR="00CF1D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території Прилуцького району» та листа районно</w:t>
      </w:r>
      <w:r w:rsidR="00C33C3C">
        <w:rPr>
          <w:rFonts w:ascii="Times New Roman" w:eastAsia="Times New Roman" w:hAnsi="Times New Roman" w:cs="Times New Roman"/>
          <w:sz w:val="28"/>
          <w:szCs w:val="28"/>
          <w:lang w:eastAsia="ru-RU"/>
        </w:rPr>
        <w:t>ї державної адміністрац</w:t>
      </w:r>
      <w:r w:rsidR="00786099">
        <w:rPr>
          <w:rFonts w:ascii="Times New Roman" w:eastAsia="Times New Roman" w:hAnsi="Times New Roman" w:cs="Times New Roman"/>
          <w:sz w:val="28"/>
          <w:szCs w:val="28"/>
          <w:lang w:eastAsia="ru-RU"/>
        </w:rPr>
        <w:t>ії від 05 травня</w:t>
      </w:r>
      <w:r w:rsidR="00CE7C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2026 року </w:t>
      </w:r>
      <w:r w:rsidR="00786099">
        <w:rPr>
          <w:rFonts w:ascii="Times New Roman" w:eastAsia="Times New Roman" w:hAnsi="Times New Roman" w:cs="Times New Roman"/>
          <w:sz w:val="28"/>
          <w:szCs w:val="28"/>
          <w:lang w:eastAsia="ru-RU"/>
        </w:rPr>
        <w:t>№02-24/2337</w:t>
      </w:r>
      <w:r w:rsidR="00EE086B" w:rsidRPr="00EE08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якими встановлено планове завдання </w:t>
      </w:r>
      <w:r w:rsidR="00EE086B">
        <w:rPr>
          <w:rFonts w:ascii="Times New Roman" w:eastAsia="Times New Roman" w:hAnsi="Times New Roman" w:cs="Times New Roman"/>
          <w:sz w:val="28"/>
          <w:szCs w:val="28"/>
          <w:lang w:eastAsia="ru-RU"/>
        </w:rPr>
        <w:t>з призову військовозобов’язаних на військову службу під час мобілізації для Ічнянської міської ради</w:t>
      </w:r>
      <w:r w:rsidR="007860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травень</w:t>
      </w:r>
      <w:r w:rsidR="008669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2026 року в </w:t>
      </w:r>
      <w:r w:rsidR="00786099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кількості 26</w:t>
      </w:r>
      <w:r w:rsidR="008669A2" w:rsidRPr="0063284B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осіб</w:t>
      </w:r>
      <w:r w:rsidR="008669A2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EE086B" w:rsidRPr="00EE08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F1D1B" w:rsidRPr="00CF1D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керуючись пунктом 20 частини 4 статті 42 Закону України «Про місцеве самоврядування в Україні»</w:t>
      </w:r>
    </w:p>
    <w:p w:rsidR="00CF1D1B" w:rsidRPr="00CF1D1B" w:rsidRDefault="00CF1D1B" w:rsidP="00CF1D1B">
      <w:pPr>
        <w:spacing w:before="60" w:after="60" w:line="240" w:lineRule="auto"/>
        <w:ind w:right="-82"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1D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F1D1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ЗОБОВ’ЯЗУЮ:</w:t>
      </w:r>
    </w:p>
    <w:p w:rsidR="008669A2" w:rsidRDefault="00CF1D1B" w:rsidP="00CF1D1B">
      <w:pPr>
        <w:spacing w:before="120" w:after="12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1D1B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Pr="00CF1D1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8669A2">
        <w:rPr>
          <w:rFonts w:ascii="Times New Roman" w:eastAsia="Times New Roman" w:hAnsi="Times New Roman" w:cs="Times New Roman"/>
          <w:sz w:val="28"/>
          <w:szCs w:val="28"/>
          <w:lang w:eastAsia="ru-RU"/>
        </w:rPr>
        <w:t>Розподілити планове завдання з призову військовозобов’язаних на військову служб</w:t>
      </w:r>
      <w:r w:rsidR="00C33C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 </w:t>
      </w:r>
      <w:r w:rsidR="00786099">
        <w:rPr>
          <w:rFonts w:ascii="Times New Roman" w:eastAsia="Times New Roman" w:hAnsi="Times New Roman" w:cs="Times New Roman"/>
          <w:sz w:val="28"/>
          <w:szCs w:val="28"/>
          <w:lang w:eastAsia="ru-RU"/>
        </w:rPr>
        <w:t>під час мобілізації  на травень</w:t>
      </w:r>
      <w:r w:rsidR="008669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2026 року між старостинськими округами Ічнянської міської ради та </w:t>
      </w:r>
      <w:proofErr w:type="spellStart"/>
      <w:r w:rsidR="008669A2">
        <w:rPr>
          <w:rFonts w:ascii="Times New Roman" w:eastAsia="Times New Roman" w:hAnsi="Times New Roman" w:cs="Times New Roman"/>
          <w:sz w:val="28"/>
          <w:szCs w:val="28"/>
          <w:lang w:eastAsia="ru-RU"/>
        </w:rPr>
        <w:t>м.Ічня</w:t>
      </w:r>
      <w:proofErr w:type="spellEnd"/>
      <w:r w:rsidR="008669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proofErr w:type="spellStart"/>
      <w:r w:rsidR="008669A2">
        <w:rPr>
          <w:rFonts w:ascii="Times New Roman" w:eastAsia="Times New Roman" w:hAnsi="Times New Roman" w:cs="Times New Roman"/>
          <w:sz w:val="28"/>
          <w:szCs w:val="28"/>
          <w:lang w:eastAsia="ru-RU"/>
        </w:rPr>
        <w:t>с.Августівка</w:t>
      </w:r>
      <w:proofErr w:type="spellEnd"/>
      <w:r w:rsidR="008669A2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proofErr w:type="spellStart"/>
      <w:r w:rsidR="008669A2">
        <w:rPr>
          <w:rFonts w:ascii="Times New Roman" w:eastAsia="Times New Roman" w:hAnsi="Times New Roman" w:cs="Times New Roman"/>
          <w:sz w:val="28"/>
          <w:szCs w:val="28"/>
          <w:lang w:eastAsia="ru-RU"/>
        </w:rPr>
        <w:t>с.Дружба</w:t>
      </w:r>
      <w:proofErr w:type="spellEnd"/>
      <w:r w:rsidR="008669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згідно з Додатком.  </w:t>
      </w:r>
    </w:p>
    <w:p w:rsidR="00CF1D1B" w:rsidRPr="00CF1D1B" w:rsidRDefault="00CF1D1B" w:rsidP="00CF1D1B">
      <w:pPr>
        <w:spacing w:before="120" w:after="12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1D1B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Pr="00CF1D1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CF1D1B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="008669A2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Старостам старостинських округів та завідувачу сектору з питань надзвичайних ситуацій, цивільного захисту, мобіл</w:t>
      </w:r>
      <w:r w:rsidR="006328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ізаційної роботи та взаємодії з </w:t>
      </w:r>
      <w:r w:rsidR="008669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правоохоронними органами Ічнянської міської ради забезпечити виконання доведеного планового завдання у взаємодії з </w:t>
      </w:r>
      <w:r w:rsidR="004F2034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першим відділом Прилуцького Р</w:t>
      </w:r>
      <w:r w:rsidR="008669A2">
        <w:rPr>
          <w:rFonts w:ascii="Times New Roman" w:eastAsia="Times New Roman" w:hAnsi="Times New Roman" w:cs="Times New Roman"/>
          <w:sz w:val="28"/>
          <w:szCs w:val="28"/>
          <w:lang w:eastAsia="ru-RU"/>
        </w:rPr>
        <w:t>ТЦК та СП.</w:t>
      </w:r>
    </w:p>
    <w:p w:rsidR="00CF1D1B" w:rsidRDefault="008669A2" w:rsidP="00CF1D1B">
      <w:pPr>
        <w:spacing w:after="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3</w:t>
      </w:r>
      <w:r w:rsidR="00CF1D1B" w:rsidRPr="00CF1D1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CF1D1B" w:rsidRPr="00CF1D1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Контроль за виконанням розпорядження </w:t>
      </w:r>
      <w:r w:rsidR="004F203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покласти на</w:t>
      </w:r>
      <w:r w:rsidR="00B57B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Ярослава ЖИВОТЯГУ</w:t>
      </w:r>
      <w:r w:rsidR="004F20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першого заступника міського голови з питань діяльності </w:t>
      </w:r>
      <w:r w:rsidR="00B57BDE">
        <w:rPr>
          <w:rFonts w:ascii="Times New Roman" w:eastAsia="Times New Roman" w:hAnsi="Times New Roman" w:cs="Times New Roman"/>
          <w:sz w:val="28"/>
          <w:szCs w:val="28"/>
          <w:lang w:eastAsia="ru-RU"/>
        </w:rPr>
        <w:t>виконавчих органів.</w:t>
      </w:r>
    </w:p>
    <w:p w:rsidR="004F2034" w:rsidRDefault="004F2034" w:rsidP="00B57BD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57BDE" w:rsidRPr="00CF1D1B" w:rsidRDefault="00B57BDE" w:rsidP="00B57BD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8669A2" w:rsidRDefault="008669A2" w:rsidP="008669A2">
      <w:pPr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63284B" w:rsidRPr="00C33C3C" w:rsidRDefault="008669A2" w:rsidP="008669A2">
      <w:pPr>
        <w:spacing w:after="0" w:line="240" w:lineRule="atLeast"/>
        <w:jc w:val="both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Міський голова                                    </w:t>
      </w:r>
      <w:r w:rsidR="00303EDA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                             </w:t>
      </w:r>
      <w:r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Олена БУТУРЛИМ</w:t>
      </w:r>
    </w:p>
    <w:p w:rsidR="00B57BDE" w:rsidRDefault="00B57BDE" w:rsidP="00225E0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0" w:name="_GoBack"/>
      <w:bookmarkEnd w:id="0"/>
    </w:p>
    <w:p w:rsidR="0063284B" w:rsidRPr="0063284B" w:rsidRDefault="0063284B" w:rsidP="0063284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                                                                      </w:t>
      </w:r>
      <w:r w:rsidRPr="0063284B">
        <w:rPr>
          <w:rFonts w:ascii="Times New Roman" w:eastAsia="Times New Roman" w:hAnsi="Times New Roman" w:cs="Times New Roman"/>
          <w:sz w:val="28"/>
          <w:szCs w:val="28"/>
          <w:lang w:eastAsia="ru-RU"/>
        </w:rPr>
        <w:t>Додаток 1</w:t>
      </w:r>
    </w:p>
    <w:p w:rsidR="0063284B" w:rsidRPr="0063284B" w:rsidRDefault="0063284B" w:rsidP="0063284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</w:t>
      </w:r>
      <w:r w:rsidRPr="0063284B">
        <w:rPr>
          <w:rFonts w:ascii="Times New Roman" w:eastAsia="Times New Roman" w:hAnsi="Times New Roman" w:cs="Times New Roman"/>
          <w:sz w:val="28"/>
          <w:szCs w:val="28"/>
          <w:lang w:eastAsia="ru-RU"/>
        </w:rPr>
        <w:t>до розпорядження міського голови</w:t>
      </w:r>
    </w:p>
    <w:p w:rsidR="0063284B" w:rsidRDefault="0063284B" w:rsidP="0063284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</w:t>
      </w:r>
      <w:r w:rsidRPr="006328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від </w:t>
      </w:r>
      <w:r w:rsidR="00B57BDE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786099">
        <w:rPr>
          <w:rFonts w:ascii="Times New Roman" w:eastAsia="Times New Roman" w:hAnsi="Times New Roman" w:cs="Times New Roman"/>
          <w:sz w:val="28"/>
          <w:szCs w:val="28"/>
          <w:lang w:eastAsia="ru-RU"/>
        </w:rPr>
        <w:t>6 травня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2026</w:t>
      </w:r>
      <w:r w:rsidRPr="006328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 № </w:t>
      </w:r>
      <w:r w:rsidR="00FC1916">
        <w:rPr>
          <w:rFonts w:ascii="Times New Roman" w:eastAsia="Times New Roman" w:hAnsi="Times New Roman" w:cs="Times New Roman"/>
          <w:sz w:val="28"/>
          <w:szCs w:val="28"/>
          <w:lang w:eastAsia="ru-RU"/>
        </w:rPr>
        <w:t>101</w:t>
      </w:r>
    </w:p>
    <w:p w:rsidR="006C0C03" w:rsidRPr="0063284B" w:rsidRDefault="006C0C03" w:rsidP="0063284B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63284B" w:rsidRPr="0063284B" w:rsidRDefault="0063284B" w:rsidP="0063284B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F1D1B" w:rsidRPr="006C0C03" w:rsidRDefault="006C0C03" w:rsidP="006C0C03">
      <w:pPr>
        <w:tabs>
          <w:tab w:val="left" w:pos="681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C0C0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Розподіл планового завдання з призову військовозобов’язаних на військову служб</w:t>
      </w:r>
      <w:r w:rsidR="00C33C3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у </w:t>
      </w:r>
      <w:r w:rsidR="0078609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під час мобілізації  на травень</w:t>
      </w:r>
      <w:r w:rsidRPr="006C0C0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2026 року</w:t>
      </w:r>
    </w:p>
    <w:p w:rsidR="006C0C03" w:rsidRPr="006C0C03" w:rsidRDefault="006C0C03" w:rsidP="006C0C03">
      <w:pPr>
        <w:tabs>
          <w:tab w:val="left" w:pos="681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C0C03" w:rsidRPr="00CF1D1B" w:rsidRDefault="006C0C03" w:rsidP="006C0C03">
      <w:pPr>
        <w:tabs>
          <w:tab w:val="left" w:pos="6810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50"/>
        <w:gridCol w:w="5668"/>
        <w:gridCol w:w="3115"/>
      </w:tblGrid>
      <w:tr w:rsidR="006C0C03" w:rsidRPr="006C0C03" w:rsidTr="006C0C03">
        <w:tc>
          <w:tcPr>
            <w:tcW w:w="562" w:type="dxa"/>
          </w:tcPr>
          <w:p w:rsidR="006C0C03" w:rsidRPr="006C0C03" w:rsidRDefault="006C0C03" w:rsidP="006C0C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0C03">
              <w:rPr>
                <w:rFonts w:ascii="Times New Roman" w:hAnsi="Times New Roman" w:cs="Times New Roman"/>
                <w:sz w:val="28"/>
                <w:szCs w:val="28"/>
              </w:rPr>
              <w:t>№ п/</w:t>
            </w:r>
            <w:proofErr w:type="spellStart"/>
            <w:r w:rsidRPr="006C0C03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5668" w:type="dxa"/>
          </w:tcPr>
          <w:p w:rsidR="006C0C03" w:rsidRPr="006C0C03" w:rsidRDefault="006C0C03" w:rsidP="006C0C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0C03">
              <w:rPr>
                <w:rFonts w:ascii="Times New Roman" w:hAnsi="Times New Roman" w:cs="Times New Roman"/>
                <w:sz w:val="28"/>
                <w:szCs w:val="28"/>
              </w:rPr>
              <w:t>Територія</w:t>
            </w:r>
          </w:p>
        </w:tc>
        <w:tc>
          <w:tcPr>
            <w:tcW w:w="3115" w:type="dxa"/>
          </w:tcPr>
          <w:p w:rsidR="006C0C03" w:rsidRPr="006C0C03" w:rsidRDefault="006C0C03" w:rsidP="006C0C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0C03">
              <w:rPr>
                <w:rFonts w:ascii="Times New Roman" w:hAnsi="Times New Roman" w:cs="Times New Roman"/>
                <w:sz w:val="28"/>
                <w:szCs w:val="28"/>
              </w:rPr>
              <w:t>Кількість осіб</w:t>
            </w:r>
          </w:p>
        </w:tc>
      </w:tr>
      <w:tr w:rsidR="006C0C03" w:rsidRPr="006C0C03" w:rsidTr="006C0C03">
        <w:tc>
          <w:tcPr>
            <w:tcW w:w="562" w:type="dxa"/>
          </w:tcPr>
          <w:p w:rsidR="006C0C03" w:rsidRPr="006C0C03" w:rsidRDefault="006C0C03" w:rsidP="006C0C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0C03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668" w:type="dxa"/>
          </w:tcPr>
          <w:p w:rsidR="006C0C03" w:rsidRPr="006C0C03" w:rsidRDefault="006C0C03" w:rsidP="006C0C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C0C03">
              <w:rPr>
                <w:rFonts w:ascii="Times New Roman" w:hAnsi="Times New Roman" w:cs="Times New Roman"/>
                <w:sz w:val="28"/>
                <w:szCs w:val="28"/>
              </w:rPr>
              <w:t>м.Ічня</w:t>
            </w:r>
            <w:proofErr w:type="spellEnd"/>
            <w:r w:rsidRPr="006C0C03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 w:rsidRPr="006C0C03">
              <w:rPr>
                <w:rFonts w:ascii="Times New Roman" w:hAnsi="Times New Roman" w:cs="Times New Roman"/>
                <w:sz w:val="28"/>
                <w:szCs w:val="28"/>
              </w:rPr>
              <w:t>с.Дружба</w:t>
            </w:r>
            <w:proofErr w:type="spellEnd"/>
            <w:r w:rsidRPr="006C0C03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6C0C03">
              <w:rPr>
                <w:rFonts w:ascii="Times New Roman" w:hAnsi="Times New Roman" w:cs="Times New Roman"/>
                <w:sz w:val="28"/>
                <w:szCs w:val="28"/>
              </w:rPr>
              <w:t>с.Августівка</w:t>
            </w:r>
            <w:proofErr w:type="spellEnd"/>
            <w:r w:rsidRPr="006C0C03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3115" w:type="dxa"/>
          </w:tcPr>
          <w:p w:rsidR="006C0C03" w:rsidRPr="006C0C03" w:rsidRDefault="004D6231" w:rsidP="006C0C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6C0C03" w:rsidRPr="006C0C03" w:rsidTr="006C0C03">
        <w:tc>
          <w:tcPr>
            <w:tcW w:w="562" w:type="dxa"/>
          </w:tcPr>
          <w:p w:rsidR="006C0C03" w:rsidRPr="006C0C03" w:rsidRDefault="006C0C03" w:rsidP="006C0C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0C03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668" w:type="dxa"/>
          </w:tcPr>
          <w:p w:rsidR="006C0C03" w:rsidRPr="006C0C03" w:rsidRDefault="006C0C03" w:rsidP="006C0C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0C03">
              <w:rPr>
                <w:rFonts w:ascii="Times New Roman" w:hAnsi="Times New Roman" w:cs="Times New Roman"/>
                <w:sz w:val="28"/>
                <w:szCs w:val="28"/>
              </w:rPr>
              <w:t>Будянський с/о</w:t>
            </w:r>
          </w:p>
        </w:tc>
        <w:tc>
          <w:tcPr>
            <w:tcW w:w="3115" w:type="dxa"/>
          </w:tcPr>
          <w:p w:rsidR="006C0C03" w:rsidRPr="006C0C03" w:rsidRDefault="006C0C03" w:rsidP="006C0C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C0C03" w:rsidRPr="006C0C03" w:rsidTr="006C0C03">
        <w:tc>
          <w:tcPr>
            <w:tcW w:w="562" w:type="dxa"/>
          </w:tcPr>
          <w:p w:rsidR="006C0C03" w:rsidRPr="006C0C03" w:rsidRDefault="006C0C03" w:rsidP="006C0C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0C03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668" w:type="dxa"/>
          </w:tcPr>
          <w:p w:rsidR="006C0C03" w:rsidRPr="006C0C03" w:rsidRDefault="006C0C03" w:rsidP="006C0C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0C03">
              <w:rPr>
                <w:rFonts w:ascii="Times New Roman" w:hAnsi="Times New Roman" w:cs="Times New Roman"/>
                <w:sz w:val="28"/>
                <w:szCs w:val="28"/>
              </w:rPr>
              <w:t>Бурімський с/о</w:t>
            </w:r>
          </w:p>
        </w:tc>
        <w:tc>
          <w:tcPr>
            <w:tcW w:w="3115" w:type="dxa"/>
          </w:tcPr>
          <w:p w:rsidR="006C0C03" w:rsidRPr="006C0C03" w:rsidRDefault="006C0C03" w:rsidP="006C0C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C0C03" w:rsidRPr="006C0C03" w:rsidTr="006C0C03">
        <w:tc>
          <w:tcPr>
            <w:tcW w:w="562" w:type="dxa"/>
          </w:tcPr>
          <w:p w:rsidR="006C0C03" w:rsidRPr="006C0C03" w:rsidRDefault="006C0C03" w:rsidP="006C0C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0C03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668" w:type="dxa"/>
          </w:tcPr>
          <w:p w:rsidR="006C0C03" w:rsidRPr="006C0C03" w:rsidRDefault="006C0C03" w:rsidP="006C0C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C0C03">
              <w:rPr>
                <w:rFonts w:ascii="Times New Roman" w:hAnsi="Times New Roman" w:cs="Times New Roman"/>
                <w:sz w:val="28"/>
                <w:szCs w:val="28"/>
              </w:rPr>
              <w:t>Більмачівський</w:t>
            </w:r>
            <w:proofErr w:type="spellEnd"/>
            <w:r w:rsidRPr="006C0C03">
              <w:rPr>
                <w:rFonts w:ascii="Times New Roman" w:hAnsi="Times New Roman" w:cs="Times New Roman"/>
                <w:sz w:val="28"/>
                <w:szCs w:val="28"/>
              </w:rPr>
              <w:t xml:space="preserve"> с/о</w:t>
            </w:r>
          </w:p>
        </w:tc>
        <w:tc>
          <w:tcPr>
            <w:tcW w:w="3115" w:type="dxa"/>
          </w:tcPr>
          <w:p w:rsidR="006C0C03" w:rsidRPr="006C0C03" w:rsidRDefault="00FD31F5" w:rsidP="006C0C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C0C03" w:rsidRPr="006C0C03" w:rsidTr="006C0C03">
        <w:tc>
          <w:tcPr>
            <w:tcW w:w="562" w:type="dxa"/>
          </w:tcPr>
          <w:p w:rsidR="006C0C03" w:rsidRPr="006C0C03" w:rsidRDefault="006C0C03" w:rsidP="006C0C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0C03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668" w:type="dxa"/>
          </w:tcPr>
          <w:p w:rsidR="006C0C03" w:rsidRPr="006C0C03" w:rsidRDefault="006C0C03" w:rsidP="006C0C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0C03">
              <w:rPr>
                <w:rFonts w:ascii="Times New Roman" w:hAnsi="Times New Roman" w:cs="Times New Roman"/>
                <w:sz w:val="28"/>
                <w:szCs w:val="28"/>
              </w:rPr>
              <w:t>Гмирянський с/о</w:t>
            </w:r>
          </w:p>
        </w:tc>
        <w:tc>
          <w:tcPr>
            <w:tcW w:w="3115" w:type="dxa"/>
          </w:tcPr>
          <w:p w:rsidR="006C0C03" w:rsidRPr="006C0C03" w:rsidRDefault="004D6231" w:rsidP="006C0C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6C0C03" w:rsidRPr="006C0C03" w:rsidTr="006C0C03">
        <w:tc>
          <w:tcPr>
            <w:tcW w:w="562" w:type="dxa"/>
          </w:tcPr>
          <w:p w:rsidR="006C0C03" w:rsidRPr="006C0C03" w:rsidRDefault="006C0C03" w:rsidP="006C0C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0C03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668" w:type="dxa"/>
          </w:tcPr>
          <w:p w:rsidR="006C0C03" w:rsidRPr="006C0C03" w:rsidRDefault="006C0C03" w:rsidP="006C0C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0C03">
              <w:rPr>
                <w:rFonts w:ascii="Times New Roman" w:hAnsi="Times New Roman" w:cs="Times New Roman"/>
                <w:sz w:val="28"/>
                <w:szCs w:val="28"/>
              </w:rPr>
              <w:t>Гужівський с/о</w:t>
            </w:r>
          </w:p>
        </w:tc>
        <w:tc>
          <w:tcPr>
            <w:tcW w:w="3115" w:type="dxa"/>
          </w:tcPr>
          <w:p w:rsidR="006C0C03" w:rsidRPr="006C0C03" w:rsidRDefault="00FD31F5" w:rsidP="006C0C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C0C03" w:rsidRPr="006C0C03" w:rsidTr="006C0C03">
        <w:tc>
          <w:tcPr>
            <w:tcW w:w="562" w:type="dxa"/>
          </w:tcPr>
          <w:p w:rsidR="006C0C03" w:rsidRPr="006C0C03" w:rsidRDefault="006C0C03" w:rsidP="006C0C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0C03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668" w:type="dxa"/>
          </w:tcPr>
          <w:p w:rsidR="006C0C03" w:rsidRPr="006C0C03" w:rsidRDefault="006C0C03" w:rsidP="006C0C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0C03">
              <w:rPr>
                <w:rFonts w:ascii="Times New Roman" w:hAnsi="Times New Roman" w:cs="Times New Roman"/>
                <w:sz w:val="28"/>
                <w:szCs w:val="28"/>
              </w:rPr>
              <w:t>Дорогинський с/о</w:t>
            </w:r>
          </w:p>
        </w:tc>
        <w:tc>
          <w:tcPr>
            <w:tcW w:w="3115" w:type="dxa"/>
          </w:tcPr>
          <w:p w:rsidR="006C0C03" w:rsidRPr="006C0C03" w:rsidRDefault="00FC1916" w:rsidP="006C0C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6C0C03" w:rsidRPr="006C0C03" w:rsidTr="006C0C03">
        <w:tc>
          <w:tcPr>
            <w:tcW w:w="562" w:type="dxa"/>
          </w:tcPr>
          <w:p w:rsidR="006C0C03" w:rsidRPr="006C0C03" w:rsidRDefault="006C0C03" w:rsidP="006C0C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0C03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668" w:type="dxa"/>
          </w:tcPr>
          <w:p w:rsidR="006C0C03" w:rsidRPr="006C0C03" w:rsidRDefault="006C0C03" w:rsidP="006C0C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0C03">
              <w:rPr>
                <w:rFonts w:ascii="Times New Roman" w:hAnsi="Times New Roman" w:cs="Times New Roman"/>
                <w:sz w:val="28"/>
                <w:szCs w:val="28"/>
              </w:rPr>
              <w:t>Івангородський с/о</w:t>
            </w:r>
          </w:p>
        </w:tc>
        <w:tc>
          <w:tcPr>
            <w:tcW w:w="3115" w:type="dxa"/>
          </w:tcPr>
          <w:p w:rsidR="006C0C03" w:rsidRPr="006C0C03" w:rsidRDefault="00FD31F5" w:rsidP="006C0C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C0C03" w:rsidRPr="006C0C03" w:rsidTr="006C0C03">
        <w:tc>
          <w:tcPr>
            <w:tcW w:w="562" w:type="dxa"/>
          </w:tcPr>
          <w:p w:rsidR="006C0C03" w:rsidRPr="006C0C03" w:rsidRDefault="006C0C03" w:rsidP="006C0C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0C03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668" w:type="dxa"/>
          </w:tcPr>
          <w:p w:rsidR="006C0C03" w:rsidRPr="006C0C03" w:rsidRDefault="006C0C03" w:rsidP="006C0C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0C03">
              <w:rPr>
                <w:rFonts w:ascii="Times New Roman" w:hAnsi="Times New Roman" w:cs="Times New Roman"/>
                <w:sz w:val="28"/>
                <w:szCs w:val="28"/>
              </w:rPr>
              <w:t>Іржавецький с/о</w:t>
            </w:r>
          </w:p>
        </w:tc>
        <w:tc>
          <w:tcPr>
            <w:tcW w:w="3115" w:type="dxa"/>
          </w:tcPr>
          <w:p w:rsidR="006C0C03" w:rsidRPr="006C0C03" w:rsidRDefault="00FD31F5" w:rsidP="006C0C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C0C03" w:rsidRPr="006C0C03" w:rsidTr="006C0C03">
        <w:tc>
          <w:tcPr>
            <w:tcW w:w="562" w:type="dxa"/>
          </w:tcPr>
          <w:p w:rsidR="006C0C03" w:rsidRPr="006C0C03" w:rsidRDefault="006C0C03" w:rsidP="006C0C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0C03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668" w:type="dxa"/>
          </w:tcPr>
          <w:p w:rsidR="006C0C03" w:rsidRPr="006C0C03" w:rsidRDefault="006C0C03" w:rsidP="006C0C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0C03">
              <w:rPr>
                <w:rFonts w:ascii="Times New Roman" w:hAnsi="Times New Roman" w:cs="Times New Roman"/>
                <w:sz w:val="28"/>
                <w:szCs w:val="28"/>
              </w:rPr>
              <w:t>Крупичпільський с/о</w:t>
            </w:r>
          </w:p>
        </w:tc>
        <w:tc>
          <w:tcPr>
            <w:tcW w:w="3115" w:type="dxa"/>
          </w:tcPr>
          <w:p w:rsidR="006C0C03" w:rsidRPr="006C0C03" w:rsidRDefault="00FD31F5" w:rsidP="006C0C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C0C03" w:rsidRPr="006C0C03" w:rsidTr="006C0C03">
        <w:tc>
          <w:tcPr>
            <w:tcW w:w="562" w:type="dxa"/>
          </w:tcPr>
          <w:p w:rsidR="006C0C03" w:rsidRPr="006C0C03" w:rsidRDefault="006C0C03" w:rsidP="006C0C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0C03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668" w:type="dxa"/>
          </w:tcPr>
          <w:p w:rsidR="006C0C03" w:rsidRPr="006C0C03" w:rsidRDefault="006C0C03" w:rsidP="006C0C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C0C03">
              <w:rPr>
                <w:rFonts w:ascii="Times New Roman" w:hAnsi="Times New Roman" w:cs="Times New Roman"/>
                <w:sz w:val="28"/>
                <w:szCs w:val="28"/>
              </w:rPr>
              <w:t>Монастирищенський</w:t>
            </w:r>
            <w:proofErr w:type="spellEnd"/>
            <w:r w:rsidRPr="006C0C03">
              <w:rPr>
                <w:rFonts w:ascii="Times New Roman" w:hAnsi="Times New Roman" w:cs="Times New Roman"/>
                <w:sz w:val="28"/>
                <w:szCs w:val="28"/>
              </w:rPr>
              <w:t xml:space="preserve"> с/о</w:t>
            </w:r>
          </w:p>
        </w:tc>
        <w:tc>
          <w:tcPr>
            <w:tcW w:w="3115" w:type="dxa"/>
          </w:tcPr>
          <w:p w:rsidR="006C0C03" w:rsidRPr="006C0C03" w:rsidRDefault="004D6231" w:rsidP="006C0C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6C0C03" w:rsidRPr="006C0C03" w:rsidTr="006C0C03">
        <w:tc>
          <w:tcPr>
            <w:tcW w:w="562" w:type="dxa"/>
          </w:tcPr>
          <w:p w:rsidR="006C0C03" w:rsidRPr="006C0C03" w:rsidRDefault="006C0C03" w:rsidP="006C0C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0C03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668" w:type="dxa"/>
          </w:tcPr>
          <w:p w:rsidR="006C0C03" w:rsidRPr="006C0C03" w:rsidRDefault="006C0C03" w:rsidP="006C0C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C0C03">
              <w:rPr>
                <w:rFonts w:ascii="Times New Roman" w:hAnsi="Times New Roman" w:cs="Times New Roman"/>
                <w:sz w:val="28"/>
                <w:szCs w:val="28"/>
              </w:rPr>
              <w:t>Ольшанський</w:t>
            </w:r>
            <w:proofErr w:type="spellEnd"/>
            <w:r w:rsidRPr="006C0C03">
              <w:rPr>
                <w:rFonts w:ascii="Times New Roman" w:hAnsi="Times New Roman" w:cs="Times New Roman"/>
                <w:sz w:val="28"/>
                <w:szCs w:val="28"/>
              </w:rPr>
              <w:t xml:space="preserve"> с/о</w:t>
            </w:r>
          </w:p>
        </w:tc>
        <w:tc>
          <w:tcPr>
            <w:tcW w:w="3115" w:type="dxa"/>
          </w:tcPr>
          <w:p w:rsidR="006C0C03" w:rsidRPr="006C0C03" w:rsidRDefault="00FD31F5" w:rsidP="006C0C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C0C03" w:rsidRPr="006C0C03" w:rsidTr="006C0C03">
        <w:tc>
          <w:tcPr>
            <w:tcW w:w="562" w:type="dxa"/>
          </w:tcPr>
          <w:p w:rsidR="006C0C03" w:rsidRPr="006C0C03" w:rsidRDefault="006C0C03" w:rsidP="006C0C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0C03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668" w:type="dxa"/>
          </w:tcPr>
          <w:p w:rsidR="006C0C03" w:rsidRPr="006C0C03" w:rsidRDefault="006C0C03" w:rsidP="006C0C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C0C03">
              <w:rPr>
                <w:rFonts w:ascii="Times New Roman" w:hAnsi="Times New Roman" w:cs="Times New Roman"/>
                <w:sz w:val="28"/>
                <w:szCs w:val="28"/>
              </w:rPr>
              <w:t>Припутнівський</w:t>
            </w:r>
            <w:proofErr w:type="spellEnd"/>
            <w:r w:rsidRPr="006C0C03">
              <w:rPr>
                <w:rFonts w:ascii="Times New Roman" w:hAnsi="Times New Roman" w:cs="Times New Roman"/>
                <w:sz w:val="28"/>
                <w:szCs w:val="28"/>
              </w:rPr>
              <w:t xml:space="preserve"> с/о</w:t>
            </w:r>
          </w:p>
        </w:tc>
        <w:tc>
          <w:tcPr>
            <w:tcW w:w="3115" w:type="dxa"/>
          </w:tcPr>
          <w:p w:rsidR="006C0C03" w:rsidRPr="006C0C03" w:rsidRDefault="00FD31F5" w:rsidP="006C0C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B48AE" w:rsidRPr="006C0C03" w:rsidTr="006C0C03">
        <w:tc>
          <w:tcPr>
            <w:tcW w:w="562" w:type="dxa"/>
          </w:tcPr>
          <w:p w:rsidR="006B48AE" w:rsidRPr="006C0C03" w:rsidRDefault="006B48AE" w:rsidP="006C0C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668" w:type="dxa"/>
          </w:tcPr>
          <w:p w:rsidR="006B48AE" w:rsidRPr="006C0C03" w:rsidRDefault="006B48AE" w:rsidP="006C0C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Рожнівський с/о</w:t>
            </w:r>
          </w:p>
        </w:tc>
        <w:tc>
          <w:tcPr>
            <w:tcW w:w="3115" w:type="dxa"/>
          </w:tcPr>
          <w:p w:rsidR="006B48AE" w:rsidRDefault="006B48AE" w:rsidP="006C0C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B57BDE" w:rsidRPr="006C0C03" w:rsidTr="006C0C03">
        <w:tc>
          <w:tcPr>
            <w:tcW w:w="562" w:type="dxa"/>
          </w:tcPr>
          <w:p w:rsidR="00B57BDE" w:rsidRDefault="00B57BDE" w:rsidP="006C0C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Всього</w:t>
            </w:r>
          </w:p>
        </w:tc>
        <w:tc>
          <w:tcPr>
            <w:tcW w:w="5668" w:type="dxa"/>
          </w:tcPr>
          <w:p w:rsidR="00B57BDE" w:rsidRDefault="00B57BDE" w:rsidP="006C0C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для Ічнянської міської ради</w:t>
            </w:r>
          </w:p>
        </w:tc>
        <w:tc>
          <w:tcPr>
            <w:tcW w:w="3115" w:type="dxa"/>
          </w:tcPr>
          <w:p w:rsidR="00B57BDE" w:rsidRDefault="00FC1916" w:rsidP="006C0C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</w:tr>
    </w:tbl>
    <w:p w:rsidR="000440FD" w:rsidRDefault="000440FD" w:rsidP="006C0C03">
      <w:pPr>
        <w:jc w:val="center"/>
      </w:pPr>
    </w:p>
    <w:p w:rsidR="006C0C03" w:rsidRDefault="006C0C03" w:rsidP="006C0C03">
      <w:pPr>
        <w:jc w:val="center"/>
      </w:pPr>
    </w:p>
    <w:p w:rsidR="006C0C03" w:rsidRDefault="006C0C03" w:rsidP="006C0C03">
      <w:pPr>
        <w:jc w:val="center"/>
      </w:pPr>
    </w:p>
    <w:p w:rsidR="006C0C03" w:rsidRDefault="006C0C03" w:rsidP="006C0C03">
      <w:pPr>
        <w:jc w:val="center"/>
      </w:pPr>
    </w:p>
    <w:p w:rsidR="006C0C03" w:rsidRDefault="006C0C03" w:rsidP="006C0C03">
      <w:pPr>
        <w:jc w:val="center"/>
      </w:pPr>
    </w:p>
    <w:p w:rsidR="006C0C03" w:rsidRPr="006C0C03" w:rsidRDefault="006C0C03" w:rsidP="006C0C03">
      <w:pPr>
        <w:rPr>
          <w:rFonts w:ascii="Times New Roman" w:hAnsi="Times New Roman" w:cs="Times New Roman"/>
          <w:sz w:val="28"/>
          <w:szCs w:val="28"/>
        </w:rPr>
      </w:pPr>
      <w:r w:rsidRPr="006C0C03">
        <w:rPr>
          <w:rFonts w:ascii="Times New Roman" w:hAnsi="Times New Roman" w:cs="Times New Roman"/>
          <w:sz w:val="28"/>
          <w:szCs w:val="28"/>
        </w:rPr>
        <w:t xml:space="preserve">Міський голова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</w:t>
      </w:r>
      <w:r w:rsidRPr="006C0C03">
        <w:rPr>
          <w:rFonts w:ascii="Times New Roman" w:hAnsi="Times New Roman" w:cs="Times New Roman"/>
          <w:sz w:val="28"/>
          <w:szCs w:val="28"/>
        </w:rPr>
        <w:t>Олена БУТУРЛИМ</w:t>
      </w:r>
    </w:p>
    <w:sectPr w:rsidR="006C0C03" w:rsidRPr="006C0C03" w:rsidSect="004D623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026D" w:rsidRDefault="005D026D" w:rsidP="00E2457D">
      <w:pPr>
        <w:spacing w:after="0" w:line="240" w:lineRule="auto"/>
      </w:pPr>
      <w:r>
        <w:separator/>
      </w:r>
    </w:p>
  </w:endnote>
  <w:endnote w:type="continuationSeparator" w:id="0">
    <w:p w:rsidR="005D026D" w:rsidRDefault="005D026D" w:rsidP="00E245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457D" w:rsidRDefault="00E2457D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457D" w:rsidRDefault="00E2457D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457D" w:rsidRDefault="00E2457D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026D" w:rsidRDefault="005D026D" w:rsidP="00E2457D">
      <w:pPr>
        <w:spacing w:after="0" w:line="240" w:lineRule="auto"/>
      </w:pPr>
      <w:r>
        <w:separator/>
      </w:r>
    </w:p>
  </w:footnote>
  <w:footnote w:type="continuationSeparator" w:id="0">
    <w:p w:rsidR="005D026D" w:rsidRDefault="005D026D" w:rsidP="00E245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457D" w:rsidRDefault="00E2457D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457D" w:rsidRDefault="00E2457D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457D" w:rsidRDefault="00E2457D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61A8"/>
    <w:rsid w:val="000440FD"/>
    <w:rsid w:val="0013201C"/>
    <w:rsid w:val="001E2BA0"/>
    <w:rsid w:val="00225E0E"/>
    <w:rsid w:val="002D3D6C"/>
    <w:rsid w:val="00303EDA"/>
    <w:rsid w:val="004D6231"/>
    <w:rsid w:val="004F2034"/>
    <w:rsid w:val="0059001D"/>
    <w:rsid w:val="005D026D"/>
    <w:rsid w:val="0063284B"/>
    <w:rsid w:val="006A4734"/>
    <w:rsid w:val="006B48AE"/>
    <w:rsid w:val="006C0C03"/>
    <w:rsid w:val="00770A61"/>
    <w:rsid w:val="00786099"/>
    <w:rsid w:val="008669A2"/>
    <w:rsid w:val="008C61A8"/>
    <w:rsid w:val="0090078B"/>
    <w:rsid w:val="009F5BB7"/>
    <w:rsid w:val="00B57BDE"/>
    <w:rsid w:val="00B85426"/>
    <w:rsid w:val="00C33C3C"/>
    <w:rsid w:val="00CE7C3C"/>
    <w:rsid w:val="00CF1D1B"/>
    <w:rsid w:val="00E2457D"/>
    <w:rsid w:val="00EA1076"/>
    <w:rsid w:val="00EE086B"/>
    <w:rsid w:val="00F771A7"/>
    <w:rsid w:val="00FC1916"/>
    <w:rsid w:val="00FD31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C33C3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303ED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C0C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rsid w:val="00303EDA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4">
    <w:name w:val="Balloon Text"/>
    <w:basedOn w:val="a"/>
    <w:link w:val="a5"/>
    <w:uiPriority w:val="99"/>
    <w:semiHidden/>
    <w:unhideWhenUsed/>
    <w:rsid w:val="00303E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03EDA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C33C3C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a6">
    <w:name w:val="header"/>
    <w:basedOn w:val="a"/>
    <w:link w:val="a7"/>
    <w:uiPriority w:val="99"/>
    <w:unhideWhenUsed/>
    <w:rsid w:val="00E245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2457D"/>
  </w:style>
  <w:style w:type="paragraph" w:styleId="a8">
    <w:name w:val="footer"/>
    <w:basedOn w:val="a"/>
    <w:link w:val="a9"/>
    <w:uiPriority w:val="99"/>
    <w:unhideWhenUsed/>
    <w:rsid w:val="00E245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2457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C33C3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303ED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C0C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rsid w:val="00303EDA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4">
    <w:name w:val="Balloon Text"/>
    <w:basedOn w:val="a"/>
    <w:link w:val="a5"/>
    <w:uiPriority w:val="99"/>
    <w:semiHidden/>
    <w:unhideWhenUsed/>
    <w:rsid w:val="00303E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03EDA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C33C3C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a6">
    <w:name w:val="header"/>
    <w:basedOn w:val="a"/>
    <w:link w:val="a7"/>
    <w:uiPriority w:val="99"/>
    <w:unhideWhenUsed/>
    <w:rsid w:val="00E245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2457D"/>
  </w:style>
  <w:style w:type="paragraph" w:styleId="a8">
    <w:name w:val="footer"/>
    <w:basedOn w:val="a"/>
    <w:link w:val="a9"/>
    <w:uiPriority w:val="99"/>
    <w:unhideWhenUsed/>
    <w:rsid w:val="00E245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2457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595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1605</Words>
  <Characters>915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User-Dell-Vostro15</dc:creator>
  <cp:lastModifiedBy>ADMIN</cp:lastModifiedBy>
  <cp:revision>4</cp:revision>
  <cp:lastPrinted>2026-05-06T11:06:00Z</cp:lastPrinted>
  <dcterms:created xsi:type="dcterms:W3CDTF">2026-07-07T12:10:00Z</dcterms:created>
  <dcterms:modified xsi:type="dcterms:W3CDTF">2026-07-07T12:11:00Z</dcterms:modified>
</cp:coreProperties>
</file>